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908ED" w14:textId="77777777" w:rsidR="00A100E5" w:rsidRPr="004A46A4" w:rsidRDefault="00A100E5" w:rsidP="00A100E5">
      <w:pPr>
        <w:jc w:val="right"/>
        <w:rPr>
          <w:sz w:val="24"/>
          <w:szCs w:val="24"/>
        </w:rPr>
      </w:pPr>
      <w:r w:rsidRPr="004A46A4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2</w:t>
      </w:r>
    </w:p>
    <w:p w14:paraId="45681AB4" w14:textId="77777777" w:rsidR="00A100E5" w:rsidRPr="004A46A4" w:rsidRDefault="00A100E5" w:rsidP="00A100E5">
      <w:pPr>
        <w:pStyle w:val="a3"/>
        <w:tabs>
          <w:tab w:val="center" w:pos="7285"/>
          <w:tab w:val="left" w:pos="134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6A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45D5447B" w14:textId="77777777" w:rsidR="00A100E5" w:rsidRPr="004A46A4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6A4">
        <w:rPr>
          <w:rFonts w:ascii="Times New Roman" w:hAnsi="Times New Roman"/>
          <w:sz w:val="24"/>
          <w:szCs w:val="24"/>
        </w:rPr>
        <w:t>«Средняя общеобразовательная школа №3 села Иглино»</w:t>
      </w:r>
    </w:p>
    <w:p w14:paraId="21B0FB67" w14:textId="77777777" w:rsidR="00A100E5" w:rsidRPr="004A46A4" w:rsidRDefault="00A100E5" w:rsidP="00A100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A46A4">
        <w:rPr>
          <w:sz w:val="24"/>
          <w:szCs w:val="24"/>
        </w:rPr>
        <w:t>муниципального района Иглинский район Республики Башкортостан</w:t>
      </w:r>
    </w:p>
    <w:p w14:paraId="1DA9544B" w14:textId="77777777" w:rsidR="00A100E5" w:rsidRPr="004A46A4" w:rsidRDefault="00A100E5" w:rsidP="00A100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04138BBB" w14:textId="77777777" w:rsidR="00A100E5" w:rsidRPr="004A46A4" w:rsidRDefault="00A100E5" w:rsidP="00A100E5">
      <w:pPr>
        <w:rPr>
          <w:b/>
          <w:sz w:val="24"/>
          <w:szCs w:val="24"/>
        </w:rPr>
      </w:pPr>
    </w:p>
    <w:p w14:paraId="7CE4272C" w14:textId="77777777" w:rsidR="00A100E5" w:rsidRPr="004A46A4" w:rsidRDefault="00A100E5" w:rsidP="00A100E5">
      <w:pPr>
        <w:rPr>
          <w:b/>
          <w:sz w:val="24"/>
          <w:szCs w:val="24"/>
        </w:rPr>
      </w:pPr>
    </w:p>
    <w:p w14:paraId="57BFC38F" w14:textId="77777777" w:rsidR="00A100E5" w:rsidRPr="004A46A4" w:rsidRDefault="00A100E5" w:rsidP="00A100E5">
      <w:pPr>
        <w:rPr>
          <w:b/>
          <w:sz w:val="24"/>
          <w:szCs w:val="24"/>
        </w:rPr>
      </w:pPr>
    </w:p>
    <w:p w14:paraId="72BE3976" w14:textId="77777777" w:rsidR="00A100E5" w:rsidRPr="00C92C0E" w:rsidRDefault="00A100E5" w:rsidP="00A100E5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92C0E">
        <w:rPr>
          <w:rFonts w:ascii="Times New Roman" w:hAnsi="Times New Roman"/>
          <w:sz w:val="24"/>
          <w:szCs w:val="24"/>
        </w:rPr>
        <w:t>Календарно-тематическое планирование</w:t>
      </w:r>
    </w:p>
    <w:p w14:paraId="06AF4F05" w14:textId="45C67AE4" w:rsidR="00A100E5" w:rsidRPr="00C92C0E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C92C0E">
        <w:rPr>
          <w:rFonts w:ascii="Times New Roman" w:hAnsi="Times New Roman"/>
          <w:sz w:val="24"/>
          <w:szCs w:val="24"/>
        </w:rPr>
        <w:t xml:space="preserve"> </w:t>
      </w:r>
      <w:r w:rsidR="000F5D17">
        <w:t>«За страницами учебника физики»</w:t>
      </w:r>
    </w:p>
    <w:p w14:paraId="0E771CB4" w14:textId="7BFEE944" w:rsidR="00A100E5" w:rsidRPr="00C92C0E" w:rsidRDefault="00A100E5" w:rsidP="00A100E5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0F5D17">
        <w:rPr>
          <w:sz w:val="24"/>
          <w:szCs w:val="24"/>
        </w:rPr>
        <w:t>9в</w:t>
      </w:r>
      <w:r w:rsidRPr="00C92C0E">
        <w:rPr>
          <w:sz w:val="24"/>
          <w:szCs w:val="24"/>
        </w:rPr>
        <w:t xml:space="preserve"> класса</w:t>
      </w:r>
    </w:p>
    <w:p w14:paraId="0A94ED7A" w14:textId="77777777" w:rsidR="00A100E5" w:rsidRPr="00C92C0E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2C0E">
        <w:rPr>
          <w:rFonts w:ascii="Times New Roman" w:hAnsi="Times New Roman"/>
          <w:sz w:val="24"/>
          <w:szCs w:val="24"/>
        </w:rPr>
        <w:t xml:space="preserve">уровень </w:t>
      </w:r>
      <w:r>
        <w:rPr>
          <w:rFonts w:ascii="Times New Roman" w:hAnsi="Times New Roman"/>
          <w:sz w:val="24"/>
          <w:szCs w:val="24"/>
        </w:rPr>
        <w:t>среднего</w:t>
      </w:r>
      <w:r w:rsidRPr="00C92C0E">
        <w:rPr>
          <w:rFonts w:ascii="Times New Roman" w:hAnsi="Times New Roman"/>
          <w:sz w:val="24"/>
          <w:szCs w:val="24"/>
        </w:rPr>
        <w:t xml:space="preserve"> общего образования</w:t>
      </w:r>
    </w:p>
    <w:p w14:paraId="0E670AC2" w14:textId="30F3AD41" w:rsidR="00A100E5" w:rsidRPr="00C92C0E" w:rsidRDefault="00A100E5" w:rsidP="00A100E5">
      <w:pPr>
        <w:ind w:left="72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202</w:t>
      </w:r>
      <w:r w:rsidR="000F5D17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0F5D17">
        <w:rPr>
          <w:sz w:val="24"/>
          <w:szCs w:val="24"/>
        </w:rPr>
        <w:t>6</w:t>
      </w:r>
      <w:r w:rsidRPr="00C92C0E">
        <w:rPr>
          <w:sz w:val="24"/>
          <w:szCs w:val="24"/>
        </w:rPr>
        <w:t xml:space="preserve"> учебный год</w:t>
      </w:r>
    </w:p>
    <w:p w14:paraId="2214791D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770FB3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A2086B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29A1CE" w14:textId="77777777" w:rsidR="00A100E5" w:rsidRPr="00C92C0E" w:rsidRDefault="00A100E5" w:rsidP="00A100E5">
      <w:pPr>
        <w:ind w:left="720" w:firstLine="709"/>
        <w:contextualSpacing/>
        <w:rPr>
          <w:sz w:val="24"/>
          <w:szCs w:val="24"/>
        </w:rPr>
      </w:pPr>
      <w:r w:rsidRPr="00C92C0E">
        <w:rPr>
          <w:b/>
          <w:sz w:val="24"/>
          <w:szCs w:val="24"/>
        </w:rPr>
        <w:t xml:space="preserve">                                                                                              </w:t>
      </w:r>
      <w:r w:rsidRPr="00C92C0E">
        <w:rPr>
          <w:sz w:val="24"/>
          <w:szCs w:val="24"/>
        </w:rPr>
        <w:t xml:space="preserve">Календарно-тематическое планирование составила:    </w:t>
      </w:r>
    </w:p>
    <w:p w14:paraId="6F310066" w14:textId="77777777" w:rsidR="00A100E5" w:rsidRPr="00C92C0E" w:rsidRDefault="00A100E5" w:rsidP="00A100E5">
      <w:pPr>
        <w:ind w:left="720" w:firstLine="709"/>
        <w:contextualSpacing/>
        <w:rPr>
          <w:sz w:val="24"/>
          <w:szCs w:val="24"/>
        </w:rPr>
      </w:pPr>
      <w:r w:rsidRPr="00C92C0E">
        <w:rPr>
          <w:sz w:val="24"/>
          <w:szCs w:val="24"/>
        </w:rPr>
        <w:t xml:space="preserve">                                                                                                                                 учи</w:t>
      </w:r>
      <w:r>
        <w:rPr>
          <w:sz w:val="24"/>
          <w:szCs w:val="24"/>
        </w:rPr>
        <w:t>тель физики Трошина М.Ю.</w:t>
      </w:r>
      <w:r w:rsidRPr="00C92C0E">
        <w:rPr>
          <w:sz w:val="24"/>
          <w:szCs w:val="24"/>
        </w:rPr>
        <w:t xml:space="preserve">   </w:t>
      </w:r>
    </w:p>
    <w:p w14:paraId="45E93B79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  <w:r w:rsidRPr="00C92C0E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</w:p>
    <w:p w14:paraId="1F9B6973" w14:textId="77777777" w:rsidR="00A100E5" w:rsidRPr="00C92C0E" w:rsidRDefault="00A100E5" w:rsidP="00A100E5">
      <w:pPr>
        <w:spacing w:before="29" w:after="29"/>
        <w:ind w:left="360"/>
        <w:rPr>
          <w:sz w:val="24"/>
          <w:szCs w:val="24"/>
        </w:rPr>
      </w:pPr>
    </w:p>
    <w:p w14:paraId="2829281C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  <w:r w:rsidRPr="00C92C0E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4DF49103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</w:p>
    <w:p w14:paraId="3A6C0DEF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</w:p>
    <w:p w14:paraId="5E5F6E9A" w14:textId="77777777" w:rsidR="00A100E5" w:rsidRPr="00C92C0E" w:rsidRDefault="00A100E5" w:rsidP="00A100E5">
      <w:pPr>
        <w:spacing w:before="29" w:after="29"/>
        <w:ind w:left="720" w:firstLine="709"/>
        <w:contextualSpacing/>
        <w:jc w:val="center"/>
        <w:rPr>
          <w:sz w:val="24"/>
          <w:szCs w:val="24"/>
        </w:rPr>
      </w:pPr>
    </w:p>
    <w:p w14:paraId="0E22EF8D" w14:textId="337E7E32" w:rsidR="00A100E5" w:rsidRPr="00C92C0E" w:rsidRDefault="00A100E5" w:rsidP="00A100E5">
      <w:pPr>
        <w:spacing w:before="29" w:after="29"/>
        <w:ind w:left="720"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Иглино 202</w:t>
      </w:r>
      <w:r w:rsidR="000F5D17">
        <w:rPr>
          <w:sz w:val="24"/>
          <w:szCs w:val="24"/>
        </w:rPr>
        <w:t>5</w:t>
      </w:r>
    </w:p>
    <w:p w14:paraId="6D4CB363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8ABB87" w14:textId="77777777" w:rsidR="00A100E5" w:rsidRDefault="00A100E5" w:rsidP="00A100E5">
      <w:pPr>
        <w:rPr>
          <w:b/>
          <w:sz w:val="24"/>
          <w:szCs w:val="24"/>
        </w:rPr>
      </w:pPr>
    </w:p>
    <w:p w14:paraId="0F48E683" w14:textId="77777777" w:rsidR="00A100E5" w:rsidRPr="00C92C0E" w:rsidRDefault="00A100E5" w:rsidP="00A100E5">
      <w:pPr>
        <w:rPr>
          <w:b/>
          <w:sz w:val="24"/>
          <w:szCs w:val="24"/>
        </w:rPr>
      </w:pPr>
    </w:p>
    <w:p w14:paraId="7ABFF977" w14:textId="77777777" w:rsidR="00A100E5" w:rsidRDefault="00A100E5" w:rsidP="00A100E5">
      <w:pPr>
        <w:rPr>
          <w:b/>
        </w:rPr>
      </w:pPr>
    </w:p>
    <w:p w14:paraId="31D24E2E" w14:textId="77777777" w:rsidR="00A100E5" w:rsidRDefault="00A100E5" w:rsidP="00A100E5">
      <w:pPr>
        <w:rPr>
          <w:b/>
          <w:sz w:val="24"/>
          <w:szCs w:val="24"/>
        </w:rPr>
      </w:pPr>
    </w:p>
    <w:p w14:paraId="6C0E0F9A" w14:textId="77777777" w:rsidR="00A100E5" w:rsidRDefault="00A100E5" w:rsidP="00A100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</w:p>
    <w:p w14:paraId="6614171F" w14:textId="77777777" w:rsidR="00A100E5" w:rsidRDefault="00A100E5" w:rsidP="00A100E5">
      <w:pPr>
        <w:rPr>
          <w:b/>
          <w:sz w:val="24"/>
          <w:szCs w:val="24"/>
        </w:rPr>
      </w:pPr>
    </w:p>
    <w:p w14:paraId="2E48DAA2" w14:textId="77777777" w:rsidR="00A100E5" w:rsidRDefault="00A100E5" w:rsidP="00A100E5">
      <w:pPr>
        <w:rPr>
          <w:b/>
          <w:sz w:val="24"/>
          <w:szCs w:val="24"/>
        </w:rPr>
      </w:pPr>
    </w:p>
    <w:p w14:paraId="7B196005" w14:textId="1C2B22E7" w:rsidR="00A100E5" w:rsidRPr="00D63DA3" w:rsidRDefault="00A100E5" w:rsidP="00A100E5">
      <w:pPr>
        <w:rPr>
          <w:b/>
          <w:szCs w:val="28"/>
        </w:rPr>
      </w:pPr>
      <w:r>
        <w:rPr>
          <w:b/>
          <w:sz w:val="24"/>
          <w:szCs w:val="24"/>
        </w:rPr>
        <w:lastRenderedPageBreak/>
        <w:t xml:space="preserve">                   </w:t>
      </w:r>
      <w:r w:rsidRPr="00D63DA3">
        <w:rPr>
          <w:b/>
          <w:szCs w:val="28"/>
        </w:rPr>
        <w:t>Календарно-тематическое планирование</w:t>
      </w:r>
    </w:p>
    <w:p w14:paraId="1996207A" w14:textId="77777777" w:rsidR="00D63DA3" w:rsidRPr="00D63DA3" w:rsidRDefault="00D63DA3" w:rsidP="00A100E5">
      <w:pPr>
        <w:rPr>
          <w:b/>
          <w:szCs w:val="28"/>
        </w:rPr>
      </w:pPr>
      <w:r w:rsidRPr="00D63DA3">
        <w:rPr>
          <w:b/>
          <w:szCs w:val="28"/>
        </w:rPr>
        <w:t xml:space="preserve">                        </w:t>
      </w:r>
    </w:p>
    <w:p w14:paraId="623F415A" w14:textId="0241708A" w:rsidR="00D63DA3" w:rsidRPr="00D63DA3" w:rsidRDefault="00D63DA3" w:rsidP="00A100E5">
      <w:pPr>
        <w:rPr>
          <w:b/>
          <w:bCs/>
          <w:szCs w:val="28"/>
        </w:rPr>
      </w:pPr>
      <w:r w:rsidRPr="00D63DA3">
        <w:rPr>
          <w:b/>
          <w:szCs w:val="28"/>
        </w:rPr>
        <w:t xml:space="preserve">                  </w:t>
      </w:r>
      <w:r w:rsidR="00726E37">
        <w:rPr>
          <w:b/>
          <w:szCs w:val="28"/>
        </w:rPr>
        <w:t>9в</w:t>
      </w:r>
      <w:r w:rsidRPr="00D63DA3">
        <w:rPr>
          <w:b/>
          <w:szCs w:val="28"/>
        </w:rPr>
        <w:t xml:space="preserve"> класс</w:t>
      </w:r>
    </w:p>
    <w:p w14:paraId="1785A26B" w14:textId="77777777" w:rsidR="00A100E5" w:rsidRPr="009078A9" w:rsidRDefault="00A100E5" w:rsidP="00A100E5">
      <w:pPr>
        <w:ind w:left="360"/>
        <w:jc w:val="center"/>
        <w:rPr>
          <w:b/>
          <w:bCs/>
          <w:sz w:val="24"/>
          <w:szCs w:val="24"/>
        </w:rPr>
      </w:pPr>
    </w:p>
    <w:p w14:paraId="7CB4AD6C" w14:textId="5124ADFD" w:rsidR="00A100E5" w:rsidRPr="00EA7972" w:rsidRDefault="00A100E5" w:rsidP="00A100E5">
      <w:pPr>
        <w:ind w:left="36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8552"/>
        <w:gridCol w:w="1583"/>
      </w:tblGrid>
      <w:tr w:rsidR="00A100E5" w:rsidRPr="00EA7972" w14:paraId="1C4E8BD6" w14:textId="77777777" w:rsidTr="007F7503">
        <w:trPr>
          <w:trHeight w:val="690"/>
        </w:trPr>
        <w:tc>
          <w:tcPr>
            <w:tcW w:w="709" w:type="dxa"/>
            <w:vMerge w:val="restart"/>
          </w:tcPr>
          <w:p w14:paraId="3A6DFE2C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8BCB43B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AF188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52" w:type="dxa"/>
            <w:vMerge w:val="restart"/>
          </w:tcPr>
          <w:p w14:paraId="3DF0CDCA" w14:textId="77777777" w:rsidR="00A100E5" w:rsidRPr="00EA7972" w:rsidRDefault="00A100E5" w:rsidP="001D090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</w:t>
            </w:r>
          </w:p>
          <w:p w14:paraId="5A13A0FD" w14:textId="77777777" w:rsidR="00A100E5" w:rsidRPr="00EA7972" w:rsidRDefault="00A100E5" w:rsidP="001D090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>и занятий</w:t>
            </w:r>
          </w:p>
        </w:tc>
        <w:tc>
          <w:tcPr>
            <w:tcW w:w="1583" w:type="dxa"/>
            <w:vMerge w:val="restart"/>
          </w:tcPr>
          <w:p w14:paraId="3E13E540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100E5" w:rsidRPr="009078A9" w14:paraId="12139E9F" w14:textId="77777777" w:rsidTr="007F7503">
        <w:trPr>
          <w:trHeight w:val="442"/>
        </w:trPr>
        <w:tc>
          <w:tcPr>
            <w:tcW w:w="709" w:type="dxa"/>
            <w:vMerge/>
          </w:tcPr>
          <w:p w14:paraId="0C576471" w14:textId="77777777" w:rsidR="00A100E5" w:rsidRPr="009078A9" w:rsidRDefault="00A100E5" w:rsidP="001D0902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B4F269" w14:textId="77777777" w:rsidR="00A100E5" w:rsidRPr="009213A6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213A6"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4" w:type="dxa"/>
          </w:tcPr>
          <w:p w14:paraId="2BC451D4" w14:textId="77777777" w:rsidR="00A100E5" w:rsidRPr="009213A6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213A6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8552" w:type="dxa"/>
            <w:vMerge/>
          </w:tcPr>
          <w:p w14:paraId="258407E3" w14:textId="77777777" w:rsidR="00A100E5" w:rsidRPr="009078A9" w:rsidRDefault="00A100E5" w:rsidP="001D090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14:paraId="552F4915" w14:textId="77777777" w:rsidR="00A100E5" w:rsidRPr="009078A9" w:rsidRDefault="00A100E5" w:rsidP="001D0902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F7503" w:rsidRPr="009078A9" w14:paraId="15A5A1E5" w14:textId="77777777" w:rsidTr="007F7503">
        <w:tc>
          <w:tcPr>
            <w:tcW w:w="709" w:type="dxa"/>
          </w:tcPr>
          <w:p w14:paraId="2716219E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7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72DB" w14:textId="08A40CED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1134" w:type="dxa"/>
          </w:tcPr>
          <w:p w14:paraId="068707D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5447323" w14:textId="452D2B25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Решение задач по различным разделам физики </w:t>
            </w:r>
          </w:p>
        </w:tc>
        <w:tc>
          <w:tcPr>
            <w:tcW w:w="1583" w:type="dxa"/>
          </w:tcPr>
          <w:p w14:paraId="2E01C9C0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6645A54D" w14:textId="77777777" w:rsidTr="007F7503">
        <w:tc>
          <w:tcPr>
            <w:tcW w:w="709" w:type="dxa"/>
          </w:tcPr>
          <w:p w14:paraId="0E408B30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5E5E" w14:textId="0D270D3F" w:rsidR="007F7503" w:rsidRPr="00735251" w:rsidRDefault="00C00A1A" w:rsidP="007F750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13.09</w:t>
            </w:r>
          </w:p>
        </w:tc>
        <w:tc>
          <w:tcPr>
            <w:tcW w:w="1134" w:type="dxa"/>
          </w:tcPr>
          <w:p w14:paraId="70B9233F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98A25B2" w14:textId="357E2A50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Равномерное и равнопеременное движение. Величины, характеризующие механическое движение</w:t>
            </w:r>
          </w:p>
        </w:tc>
        <w:tc>
          <w:tcPr>
            <w:tcW w:w="1583" w:type="dxa"/>
          </w:tcPr>
          <w:p w14:paraId="13D4D03E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78335647" w14:textId="77777777" w:rsidTr="007F7503">
        <w:tc>
          <w:tcPr>
            <w:tcW w:w="709" w:type="dxa"/>
          </w:tcPr>
          <w:p w14:paraId="18E35F74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AEDE" w14:textId="468B42DA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14:paraId="382E70A9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8A4E074" w14:textId="6F1B865A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Равномерное и равнопеременное движение. Величины, характеризующие механическое движение </w:t>
            </w:r>
          </w:p>
        </w:tc>
        <w:tc>
          <w:tcPr>
            <w:tcW w:w="1583" w:type="dxa"/>
          </w:tcPr>
          <w:p w14:paraId="1843B2E9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247BF7D6" w14:textId="77777777" w:rsidTr="007F7503">
        <w:tc>
          <w:tcPr>
            <w:tcW w:w="709" w:type="dxa"/>
          </w:tcPr>
          <w:p w14:paraId="6481E67D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D9F" w14:textId="2A7C9B3F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14:paraId="146CF26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29C13A3" w14:textId="53EAF06A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Графики зависимости кинематических величин от времени</w:t>
            </w:r>
          </w:p>
        </w:tc>
        <w:tc>
          <w:tcPr>
            <w:tcW w:w="1583" w:type="dxa"/>
          </w:tcPr>
          <w:p w14:paraId="28AA333A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455E240" w14:textId="77777777" w:rsidTr="007F7503">
        <w:tc>
          <w:tcPr>
            <w:tcW w:w="709" w:type="dxa"/>
          </w:tcPr>
          <w:p w14:paraId="42DF9652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FDE" w14:textId="6FE705D5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1134" w:type="dxa"/>
          </w:tcPr>
          <w:p w14:paraId="2DE5969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BCEE882" w14:textId="4200F166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Действия над векторами. Проекция вектора на ось. Закон сложения скорост</w:t>
            </w:r>
            <w:r w:rsidR="00726E37" w:rsidRPr="00726E37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583" w:type="dxa"/>
          </w:tcPr>
          <w:p w14:paraId="2BBAB246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428E57E9" w14:textId="77777777" w:rsidTr="007F7503">
        <w:tc>
          <w:tcPr>
            <w:tcW w:w="709" w:type="dxa"/>
          </w:tcPr>
          <w:p w14:paraId="5DD57B4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3E50" w14:textId="291D3819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134" w:type="dxa"/>
          </w:tcPr>
          <w:p w14:paraId="7F4E7600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011D045" w14:textId="7D1CAAFF" w:rsidR="007F7503" w:rsidRPr="00726E37" w:rsidRDefault="000F5D17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26E37">
              <w:rPr>
                <w:sz w:val="24"/>
                <w:szCs w:val="24"/>
              </w:rPr>
              <w:t xml:space="preserve">Движение тела под действием силы тяжести по вертикали. Баллистическое движение </w:t>
            </w:r>
          </w:p>
        </w:tc>
        <w:tc>
          <w:tcPr>
            <w:tcW w:w="1583" w:type="dxa"/>
          </w:tcPr>
          <w:p w14:paraId="466F9AB1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291BAAA1" w14:textId="77777777" w:rsidTr="007F7503">
        <w:tc>
          <w:tcPr>
            <w:tcW w:w="709" w:type="dxa"/>
          </w:tcPr>
          <w:p w14:paraId="69CF646D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12F" w14:textId="3EF4EDFC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1134" w:type="dxa"/>
          </w:tcPr>
          <w:p w14:paraId="1AD05E05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46B3A668" w14:textId="1A3D07E8" w:rsidR="007F7503" w:rsidRPr="00726E37" w:rsidRDefault="000F5D17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26E37">
              <w:rPr>
                <w:sz w:val="24"/>
                <w:szCs w:val="24"/>
              </w:rPr>
              <w:t xml:space="preserve">Движение тела под действием силы тяжести по вертикали. Баллистическое движение </w:t>
            </w:r>
          </w:p>
        </w:tc>
        <w:tc>
          <w:tcPr>
            <w:tcW w:w="1583" w:type="dxa"/>
          </w:tcPr>
          <w:p w14:paraId="7503AD48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6432D4F9" w14:textId="77777777" w:rsidTr="007F7503">
        <w:tc>
          <w:tcPr>
            <w:tcW w:w="709" w:type="dxa"/>
          </w:tcPr>
          <w:p w14:paraId="256DA58D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DB80" w14:textId="594A4E95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1134" w:type="dxa"/>
          </w:tcPr>
          <w:p w14:paraId="7015B010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B104BAE" w14:textId="362FB874" w:rsidR="007F7503" w:rsidRPr="00726E37" w:rsidRDefault="000F5D17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26E37">
              <w:rPr>
                <w:sz w:val="24"/>
                <w:szCs w:val="24"/>
              </w:rPr>
              <w:t xml:space="preserve">Силы в природе </w:t>
            </w:r>
          </w:p>
        </w:tc>
        <w:tc>
          <w:tcPr>
            <w:tcW w:w="1583" w:type="dxa"/>
          </w:tcPr>
          <w:p w14:paraId="0B33FB0D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84409C3" w14:textId="77777777" w:rsidTr="007F7503">
        <w:tc>
          <w:tcPr>
            <w:tcW w:w="709" w:type="dxa"/>
          </w:tcPr>
          <w:p w14:paraId="0D21379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B3F" w14:textId="7E9A56C6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134" w:type="dxa"/>
          </w:tcPr>
          <w:p w14:paraId="14DF4CFE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5995C3A" w14:textId="66C988A4" w:rsidR="007F7503" w:rsidRPr="00726E37" w:rsidRDefault="000F5D17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26E37">
              <w:rPr>
                <w:sz w:val="24"/>
                <w:szCs w:val="24"/>
              </w:rPr>
              <w:t>Алгоритм решения задач по динамики</w:t>
            </w:r>
          </w:p>
        </w:tc>
        <w:tc>
          <w:tcPr>
            <w:tcW w:w="1583" w:type="dxa"/>
          </w:tcPr>
          <w:p w14:paraId="7774007F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5FBDD356" w14:textId="77777777" w:rsidTr="007F7503">
        <w:tc>
          <w:tcPr>
            <w:tcW w:w="709" w:type="dxa"/>
          </w:tcPr>
          <w:p w14:paraId="18EB0B65" w14:textId="346E0E71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7C8" w14:textId="39E053D5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134" w:type="dxa"/>
          </w:tcPr>
          <w:p w14:paraId="59A47F96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6BF87F8" w14:textId="19B9D778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Алгоритм решения задач по динамики </w:t>
            </w:r>
          </w:p>
        </w:tc>
        <w:tc>
          <w:tcPr>
            <w:tcW w:w="1583" w:type="dxa"/>
          </w:tcPr>
          <w:p w14:paraId="4CCFECD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140E714" w14:textId="77777777" w:rsidTr="007F7503">
        <w:tc>
          <w:tcPr>
            <w:tcW w:w="709" w:type="dxa"/>
          </w:tcPr>
          <w:p w14:paraId="10618547" w14:textId="3CEE4852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B203" w14:textId="261EF2E9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1134" w:type="dxa"/>
          </w:tcPr>
          <w:p w14:paraId="01B3DFEE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CA261D5" w14:textId="5A75C315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Первый закон Ньютона </w:t>
            </w:r>
          </w:p>
        </w:tc>
        <w:tc>
          <w:tcPr>
            <w:tcW w:w="1583" w:type="dxa"/>
          </w:tcPr>
          <w:p w14:paraId="2C902750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EB63082" w14:textId="77777777" w:rsidTr="007F7503">
        <w:tc>
          <w:tcPr>
            <w:tcW w:w="709" w:type="dxa"/>
          </w:tcPr>
          <w:p w14:paraId="21EDBAE4" w14:textId="27B47CCD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163" w14:textId="43253361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134" w:type="dxa"/>
          </w:tcPr>
          <w:p w14:paraId="5E9B9485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19D9F31" w14:textId="5619BFAB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Первый закон Ньютона </w:t>
            </w:r>
          </w:p>
        </w:tc>
        <w:tc>
          <w:tcPr>
            <w:tcW w:w="1583" w:type="dxa"/>
          </w:tcPr>
          <w:p w14:paraId="66F0CB5A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1C1FA6F" w14:textId="77777777" w:rsidTr="007F7503">
        <w:tc>
          <w:tcPr>
            <w:tcW w:w="709" w:type="dxa"/>
          </w:tcPr>
          <w:p w14:paraId="6E6FCBE2" w14:textId="5FE04B7E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314" w14:textId="286D47E8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134" w:type="dxa"/>
          </w:tcPr>
          <w:p w14:paraId="1FCA7859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577BF41" w14:textId="53EA0C0E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Второй и третий законы Ньютона</w:t>
            </w:r>
          </w:p>
        </w:tc>
        <w:tc>
          <w:tcPr>
            <w:tcW w:w="1583" w:type="dxa"/>
          </w:tcPr>
          <w:p w14:paraId="4DF1010C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761F628" w14:textId="77777777" w:rsidTr="007F7503">
        <w:tc>
          <w:tcPr>
            <w:tcW w:w="709" w:type="dxa"/>
          </w:tcPr>
          <w:p w14:paraId="79B13C54" w14:textId="040BAF7B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51B6" w14:textId="36BC592C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14:paraId="669F7BDF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F60022A" w14:textId="0A1CE8EA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Второй и третий законы Ньютон</w:t>
            </w:r>
            <w:r w:rsidR="00726E37" w:rsidRPr="00726E3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83" w:type="dxa"/>
          </w:tcPr>
          <w:p w14:paraId="713FCB2A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693C83E9" w14:textId="77777777" w:rsidTr="007F7503">
        <w:tc>
          <w:tcPr>
            <w:tcW w:w="709" w:type="dxa"/>
          </w:tcPr>
          <w:p w14:paraId="442D2596" w14:textId="71974588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928" w14:textId="7DC53ACE" w:rsidR="007F7503" w:rsidRPr="00735251" w:rsidRDefault="00C00A1A" w:rsidP="007F750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1134" w:type="dxa"/>
          </w:tcPr>
          <w:p w14:paraId="2CBCB8F5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F105609" w14:textId="537EF7DD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Второй и третий законы Ньютона</w:t>
            </w:r>
          </w:p>
        </w:tc>
        <w:tc>
          <w:tcPr>
            <w:tcW w:w="1583" w:type="dxa"/>
          </w:tcPr>
          <w:p w14:paraId="10C1789B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6A284AD0" w14:textId="77777777" w:rsidTr="007F7503">
        <w:tc>
          <w:tcPr>
            <w:tcW w:w="709" w:type="dxa"/>
          </w:tcPr>
          <w:p w14:paraId="519D64EC" w14:textId="4104F794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B76" w14:textId="21EDEB23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134" w:type="dxa"/>
          </w:tcPr>
          <w:p w14:paraId="347C5E92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2244E36E" w14:textId="77CB36F4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Гидростатическое давление. Закон сообщающихся сосудов</w:t>
            </w:r>
          </w:p>
        </w:tc>
        <w:tc>
          <w:tcPr>
            <w:tcW w:w="1583" w:type="dxa"/>
          </w:tcPr>
          <w:p w14:paraId="47D5A503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7DE7A271" w14:textId="77777777" w:rsidTr="007F7503">
        <w:tc>
          <w:tcPr>
            <w:tcW w:w="709" w:type="dxa"/>
          </w:tcPr>
          <w:p w14:paraId="26CB0EE4" w14:textId="2898F7F5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4420" w14:textId="087E1A9A" w:rsidR="007F7503" w:rsidRPr="00735251" w:rsidRDefault="00C00A1A" w:rsidP="007F750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31.01</w:t>
            </w:r>
          </w:p>
        </w:tc>
        <w:tc>
          <w:tcPr>
            <w:tcW w:w="1134" w:type="dxa"/>
          </w:tcPr>
          <w:p w14:paraId="74EA5378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C91063F" w14:textId="4A0F39B6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Гидростатическое давление. Закон сообщающихся сосудо</w:t>
            </w:r>
            <w:r w:rsidR="00726E37" w:rsidRPr="00726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83" w:type="dxa"/>
          </w:tcPr>
          <w:p w14:paraId="42A98F34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2C6A2FA8" w14:textId="77777777" w:rsidTr="007F7503">
        <w:tc>
          <w:tcPr>
            <w:tcW w:w="709" w:type="dxa"/>
          </w:tcPr>
          <w:p w14:paraId="3A4FC01D" w14:textId="6E907450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71E" w14:textId="600AF9AF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1134" w:type="dxa"/>
          </w:tcPr>
          <w:p w14:paraId="17722307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0B670F4" w14:textId="37BFA400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Сила Архимеда. Условия плавания тел </w:t>
            </w:r>
          </w:p>
        </w:tc>
        <w:tc>
          <w:tcPr>
            <w:tcW w:w="1583" w:type="dxa"/>
          </w:tcPr>
          <w:p w14:paraId="4217F6F7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63D84010" w14:textId="77777777" w:rsidTr="007F7503">
        <w:tc>
          <w:tcPr>
            <w:tcW w:w="709" w:type="dxa"/>
          </w:tcPr>
          <w:p w14:paraId="528706C7" w14:textId="25ABEEC9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B84" w14:textId="45B2190B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134" w:type="dxa"/>
          </w:tcPr>
          <w:p w14:paraId="4726FE05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DEBE234" w14:textId="4E88C846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Сила Архимеда. Условия плавания тел </w:t>
            </w:r>
          </w:p>
        </w:tc>
        <w:tc>
          <w:tcPr>
            <w:tcW w:w="1583" w:type="dxa"/>
          </w:tcPr>
          <w:p w14:paraId="1D51BD4F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2B696C4D" w14:textId="77777777" w:rsidTr="007F7503">
        <w:tc>
          <w:tcPr>
            <w:tcW w:w="709" w:type="dxa"/>
          </w:tcPr>
          <w:p w14:paraId="7A1E80C6" w14:textId="6C59C19B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965" w14:textId="5054B4A1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134" w:type="dxa"/>
          </w:tcPr>
          <w:p w14:paraId="32BE466E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48A0C4D9" w14:textId="1A431F76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Расчет количества теплоты в различных тепловых процессах</w:t>
            </w:r>
          </w:p>
        </w:tc>
        <w:tc>
          <w:tcPr>
            <w:tcW w:w="1583" w:type="dxa"/>
          </w:tcPr>
          <w:p w14:paraId="5AAC9F55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7AB47184" w14:textId="77777777" w:rsidTr="007F7503">
        <w:tc>
          <w:tcPr>
            <w:tcW w:w="709" w:type="dxa"/>
          </w:tcPr>
          <w:p w14:paraId="066C9972" w14:textId="287CE0B9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6B3B" w14:textId="403A6000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134" w:type="dxa"/>
          </w:tcPr>
          <w:p w14:paraId="41E96E7B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340396E" w14:textId="747DD47F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>Расчет количества теплоты в различных тепловых процессах</w:t>
            </w:r>
          </w:p>
        </w:tc>
        <w:tc>
          <w:tcPr>
            <w:tcW w:w="1583" w:type="dxa"/>
          </w:tcPr>
          <w:p w14:paraId="41E7F525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5F686CB9" w14:textId="77777777" w:rsidTr="007F7503">
        <w:tc>
          <w:tcPr>
            <w:tcW w:w="709" w:type="dxa"/>
          </w:tcPr>
          <w:p w14:paraId="7773D66D" w14:textId="15163E11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F01" w14:textId="45F50F75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134" w:type="dxa"/>
          </w:tcPr>
          <w:p w14:paraId="47AA797F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7203D8B2" w14:textId="37FCEA0D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Уравнение теплового баланса </w:t>
            </w:r>
          </w:p>
        </w:tc>
        <w:tc>
          <w:tcPr>
            <w:tcW w:w="1583" w:type="dxa"/>
          </w:tcPr>
          <w:p w14:paraId="189D2385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0E2F4D29" w14:textId="77777777" w:rsidTr="007F7503">
        <w:tc>
          <w:tcPr>
            <w:tcW w:w="709" w:type="dxa"/>
          </w:tcPr>
          <w:p w14:paraId="441FD304" w14:textId="715A3169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A2E" w14:textId="0056AC03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134" w:type="dxa"/>
          </w:tcPr>
          <w:p w14:paraId="5931E580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A3E4194" w14:textId="2DC6C8A1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Уравнение теплового баланса </w:t>
            </w:r>
          </w:p>
        </w:tc>
        <w:tc>
          <w:tcPr>
            <w:tcW w:w="1583" w:type="dxa"/>
          </w:tcPr>
          <w:p w14:paraId="7166C20C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781E3CCE" w14:textId="77777777" w:rsidTr="007F7503">
        <w:tc>
          <w:tcPr>
            <w:tcW w:w="709" w:type="dxa"/>
          </w:tcPr>
          <w:p w14:paraId="47AFC8AE" w14:textId="5E198586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8A30" w14:textId="105563D7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14:paraId="056C1827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EE732F0" w14:textId="3EEF77A8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Уравнение теплового баланса </w:t>
            </w:r>
          </w:p>
        </w:tc>
        <w:tc>
          <w:tcPr>
            <w:tcW w:w="1583" w:type="dxa"/>
          </w:tcPr>
          <w:p w14:paraId="2699DF74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4BA131CC" w14:textId="77777777" w:rsidTr="007F7503">
        <w:tc>
          <w:tcPr>
            <w:tcW w:w="709" w:type="dxa"/>
          </w:tcPr>
          <w:p w14:paraId="3B0F989B" w14:textId="4DB9C215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031" w14:textId="60ED17A9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134" w:type="dxa"/>
          </w:tcPr>
          <w:p w14:paraId="1D37587F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F4ABACE" w14:textId="3F1858F7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Уравнение теплового баланса </w:t>
            </w:r>
          </w:p>
        </w:tc>
        <w:tc>
          <w:tcPr>
            <w:tcW w:w="1583" w:type="dxa"/>
          </w:tcPr>
          <w:p w14:paraId="20ED534B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3F97DB7F" w14:textId="77777777" w:rsidTr="007F7503">
        <w:tc>
          <w:tcPr>
            <w:tcW w:w="709" w:type="dxa"/>
          </w:tcPr>
          <w:p w14:paraId="020038E1" w14:textId="3A37929E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B414" w14:textId="0AE8BAC9" w:rsidR="007F7503" w:rsidRDefault="00C00A1A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14:paraId="601340C7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DA8F725" w14:textId="10372117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Закон сохранения электрического заряда. Закон Кулона </w:t>
            </w:r>
          </w:p>
        </w:tc>
        <w:tc>
          <w:tcPr>
            <w:tcW w:w="1583" w:type="dxa"/>
          </w:tcPr>
          <w:p w14:paraId="361E3303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0FADEA17" w14:textId="77777777" w:rsidTr="007F7503">
        <w:tc>
          <w:tcPr>
            <w:tcW w:w="709" w:type="dxa"/>
          </w:tcPr>
          <w:p w14:paraId="3FCC7612" w14:textId="0DC2437B" w:rsidR="007F7503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6FB3" w14:textId="61418092" w:rsidR="007F7503" w:rsidRDefault="00D86E95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134" w:type="dxa"/>
          </w:tcPr>
          <w:p w14:paraId="53FBF3BA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3C20E46" w14:textId="73A009A3" w:rsidR="007F7503" w:rsidRPr="00726E37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E95" w:rsidRPr="00D86E95">
              <w:rPr>
                <w:rFonts w:ascii="Times New Roman" w:hAnsi="Times New Roman"/>
                <w:sz w:val="24"/>
                <w:szCs w:val="24"/>
              </w:rPr>
              <w:t xml:space="preserve">Построение электрических цепей   </w:t>
            </w:r>
          </w:p>
        </w:tc>
        <w:tc>
          <w:tcPr>
            <w:tcW w:w="1583" w:type="dxa"/>
          </w:tcPr>
          <w:p w14:paraId="46AA55E4" w14:textId="77777777" w:rsidR="007F7503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7208AF21" w14:textId="77777777" w:rsidTr="007F7503">
        <w:tc>
          <w:tcPr>
            <w:tcW w:w="709" w:type="dxa"/>
          </w:tcPr>
          <w:p w14:paraId="1DFA3B2A" w14:textId="4D713447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86B0" w14:textId="44921402" w:rsidR="007F7503" w:rsidRDefault="00D86E95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14:paraId="1287CBE8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7EA63F12" w14:textId="70B4C739" w:rsidR="007F7503" w:rsidRPr="00726E37" w:rsidRDefault="000F5D17" w:rsidP="007F7503">
            <w:pPr>
              <w:jc w:val="both"/>
              <w:rPr>
                <w:sz w:val="24"/>
                <w:szCs w:val="24"/>
              </w:rPr>
            </w:pPr>
            <w:r w:rsidRPr="00726E37">
              <w:rPr>
                <w:sz w:val="24"/>
                <w:szCs w:val="24"/>
              </w:rPr>
              <w:t xml:space="preserve">Постоянный электрический ток. Величины, характеризующие электрический ток </w:t>
            </w:r>
          </w:p>
        </w:tc>
        <w:tc>
          <w:tcPr>
            <w:tcW w:w="1583" w:type="dxa"/>
          </w:tcPr>
          <w:p w14:paraId="4ACE93CB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D17" w:rsidRPr="009078A9" w14:paraId="205C8AF8" w14:textId="77777777" w:rsidTr="007F7503">
        <w:tc>
          <w:tcPr>
            <w:tcW w:w="709" w:type="dxa"/>
          </w:tcPr>
          <w:p w14:paraId="04C76805" w14:textId="1F3EB5F8" w:rsidR="000F5D17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3C57" w14:textId="19A5C16B" w:rsidR="000F5D17" w:rsidRDefault="00D86E95" w:rsidP="007F7503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16.05</w:t>
            </w:r>
          </w:p>
        </w:tc>
        <w:tc>
          <w:tcPr>
            <w:tcW w:w="1134" w:type="dxa"/>
          </w:tcPr>
          <w:p w14:paraId="7E8DBC1B" w14:textId="77777777" w:rsidR="000F5D17" w:rsidRPr="009078A9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E76443B" w14:textId="3F16C104" w:rsidR="000F5D17" w:rsidRPr="00726E37" w:rsidRDefault="00726E37" w:rsidP="007F7503">
            <w:pPr>
              <w:jc w:val="both"/>
              <w:rPr>
                <w:sz w:val="24"/>
                <w:szCs w:val="24"/>
              </w:rPr>
            </w:pPr>
            <w:r w:rsidRPr="00726E37">
              <w:rPr>
                <w:sz w:val="24"/>
                <w:szCs w:val="24"/>
              </w:rPr>
              <w:t>Закон Ома. Расчет сопротивления проводников</w:t>
            </w:r>
          </w:p>
        </w:tc>
        <w:tc>
          <w:tcPr>
            <w:tcW w:w="1583" w:type="dxa"/>
          </w:tcPr>
          <w:p w14:paraId="3A245EFB" w14:textId="77777777" w:rsidR="000F5D17" w:rsidRPr="009078A9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9078A9" w14:paraId="65954825" w14:textId="77777777" w:rsidTr="007F7503">
        <w:tc>
          <w:tcPr>
            <w:tcW w:w="709" w:type="dxa"/>
          </w:tcPr>
          <w:p w14:paraId="523383C4" w14:textId="3C7FA9F3" w:rsidR="007F7503" w:rsidRPr="009078A9" w:rsidRDefault="00C00A1A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86E95"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CEF" w14:textId="63B212F4" w:rsidR="007F7503" w:rsidRDefault="00D86E95" w:rsidP="007F75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134" w:type="dxa"/>
          </w:tcPr>
          <w:p w14:paraId="0EF2716D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5F629B5" w14:textId="6E7BA751" w:rsidR="007F7503" w:rsidRPr="00726E37" w:rsidRDefault="00726E3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6E37">
              <w:rPr>
                <w:rFonts w:ascii="Times New Roman" w:hAnsi="Times New Roman"/>
                <w:sz w:val="24"/>
                <w:szCs w:val="24"/>
              </w:rPr>
              <w:t xml:space="preserve">Работа и мощность электрического тока. Закон Джоуля-Ленца </w:t>
            </w:r>
            <w:r w:rsidR="00C00A1A" w:rsidRPr="00726E37">
              <w:rPr>
                <w:rFonts w:ascii="Times New Roman" w:hAnsi="Times New Roman"/>
                <w:sz w:val="24"/>
                <w:szCs w:val="24"/>
              </w:rPr>
              <w:t>Законы последовательного и параллельного соединения проводников</w:t>
            </w:r>
          </w:p>
        </w:tc>
        <w:tc>
          <w:tcPr>
            <w:tcW w:w="1583" w:type="dxa"/>
          </w:tcPr>
          <w:p w14:paraId="4FAAC6B1" w14:textId="77777777" w:rsidR="007F7503" w:rsidRPr="009078A9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FD9719" w14:textId="77777777" w:rsidR="00A100E5" w:rsidRPr="009078A9" w:rsidRDefault="00A100E5" w:rsidP="00A100E5">
      <w:pPr>
        <w:rPr>
          <w:b/>
          <w:bCs/>
          <w:i/>
          <w:sz w:val="24"/>
          <w:szCs w:val="24"/>
        </w:rPr>
      </w:pPr>
    </w:p>
    <w:p w14:paraId="5D9A63E3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06F6D216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45E64892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2E7AD3D2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391CDD68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2366A883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345B793D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23465D04" w14:textId="77777777" w:rsidR="00D63DA3" w:rsidRDefault="00D63DA3" w:rsidP="00A100E5">
      <w:pPr>
        <w:rPr>
          <w:sz w:val="24"/>
          <w:szCs w:val="24"/>
        </w:rPr>
      </w:pPr>
    </w:p>
    <w:p w14:paraId="7290C1F9" w14:textId="77777777" w:rsidR="00D63DA3" w:rsidRDefault="00D63DA3" w:rsidP="00A100E5">
      <w:pPr>
        <w:rPr>
          <w:sz w:val="24"/>
          <w:szCs w:val="24"/>
        </w:rPr>
      </w:pPr>
    </w:p>
    <w:p w14:paraId="422A63E8" w14:textId="77777777" w:rsidR="00D63DA3" w:rsidRDefault="00D63DA3" w:rsidP="00A100E5">
      <w:pPr>
        <w:rPr>
          <w:sz w:val="24"/>
          <w:szCs w:val="24"/>
        </w:rPr>
      </w:pPr>
    </w:p>
    <w:p w14:paraId="25875696" w14:textId="77777777" w:rsidR="00D63DA3" w:rsidRDefault="00D63DA3" w:rsidP="00A100E5">
      <w:pPr>
        <w:rPr>
          <w:sz w:val="24"/>
          <w:szCs w:val="24"/>
        </w:rPr>
      </w:pPr>
    </w:p>
    <w:p w14:paraId="2A43088A" w14:textId="77777777" w:rsidR="00726E37" w:rsidRDefault="00D63DA3" w:rsidP="00A100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0F3C2B73" w14:textId="77777777" w:rsidR="00726E37" w:rsidRDefault="00726E37" w:rsidP="00A100E5">
      <w:pPr>
        <w:rPr>
          <w:sz w:val="24"/>
          <w:szCs w:val="24"/>
        </w:rPr>
      </w:pPr>
    </w:p>
    <w:p w14:paraId="5E085E4D" w14:textId="77777777" w:rsidR="00726E37" w:rsidRDefault="00726E37" w:rsidP="00A100E5">
      <w:pPr>
        <w:rPr>
          <w:sz w:val="24"/>
          <w:szCs w:val="24"/>
        </w:rPr>
      </w:pPr>
    </w:p>
    <w:p w14:paraId="36C5B5D2" w14:textId="77777777" w:rsidR="00726E37" w:rsidRDefault="00726E37" w:rsidP="00A100E5">
      <w:pPr>
        <w:rPr>
          <w:sz w:val="24"/>
          <w:szCs w:val="24"/>
        </w:rPr>
      </w:pPr>
    </w:p>
    <w:p w14:paraId="0F569722" w14:textId="77777777" w:rsidR="00726E37" w:rsidRDefault="00726E37" w:rsidP="00A100E5">
      <w:pPr>
        <w:rPr>
          <w:sz w:val="24"/>
          <w:szCs w:val="24"/>
        </w:rPr>
      </w:pPr>
    </w:p>
    <w:p w14:paraId="39985E05" w14:textId="77777777" w:rsidR="00726E37" w:rsidRDefault="00726E37" w:rsidP="00A100E5">
      <w:pPr>
        <w:rPr>
          <w:sz w:val="24"/>
          <w:szCs w:val="24"/>
        </w:rPr>
      </w:pPr>
    </w:p>
    <w:p w14:paraId="4B13CA5E" w14:textId="77777777" w:rsidR="00726E37" w:rsidRDefault="00726E37" w:rsidP="00A100E5">
      <w:pPr>
        <w:rPr>
          <w:sz w:val="24"/>
          <w:szCs w:val="24"/>
        </w:rPr>
      </w:pPr>
    </w:p>
    <w:p w14:paraId="39323C4C" w14:textId="77777777" w:rsidR="00726E37" w:rsidRDefault="00726E37" w:rsidP="00A100E5">
      <w:pPr>
        <w:rPr>
          <w:sz w:val="24"/>
          <w:szCs w:val="24"/>
        </w:rPr>
      </w:pPr>
    </w:p>
    <w:p w14:paraId="4D7840CE" w14:textId="77777777" w:rsidR="00726E37" w:rsidRDefault="00726E37" w:rsidP="00A100E5">
      <w:pPr>
        <w:rPr>
          <w:sz w:val="24"/>
          <w:szCs w:val="24"/>
        </w:rPr>
      </w:pPr>
    </w:p>
    <w:sectPr w:rsidR="00726E37" w:rsidSect="00A100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E5"/>
    <w:rsid w:val="000F5D17"/>
    <w:rsid w:val="0011680B"/>
    <w:rsid w:val="00136BA5"/>
    <w:rsid w:val="00685018"/>
    <w:rsid w:val="006C0D70"/>
    <w:rsid w:val="00726E37"/>
    <w:rsid w:val="007F7503"/>
    <w:rsid w:val="00813EA1"/>
    <w:rsid w:val="008C100C"/>
    <w:rsid w:val="008E7494"/>
    <w:rsid w:val="00A100E5"/>
    <w:rsid w:val="00C00A1A"/>
    <w:rsid w:val="00D63DA3"/>
    <w:rsid w:val="00D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8988"/>
  <w15:chartTrackingRefBased/>
  <w15:docId w15:val="{5148D698-BA84-4924-9C66-1B8BFCC7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0E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0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99"/>
    <w:qFormat/>
    <w:rsid w:val="00A100E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21">
    <w:name w:val="Основной текст 21"/>
    <w:basedOn w:val="a"/>
    <w:rsid w:val="00A100E5"/>
    <w:pPr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45CA-9662-40FF-98B3-C99F7990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Трошина</dc:creator>
  <cp:keywords/>
  <dc:description/>
  <cp:lastModifiedBy>User</cp:lastModifiedBy>
  <cp:revision>2</cp:revision>
  <cp:lastPrinted>2026-06-04T15:37:00Z</cp:lastPrinted>
  <dcterms:created xsi:type="dcterms:W3CDTF">2026-06-18T11:29:00Z</dcterms:created>
  <dcterms:modified xsi:type="dcterms:W3CDTF">2026-06-18T11:29:00Z</dcterms:modified>
</cp:coreProperties>
</file>